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" w:before="0" w:line="288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5A6B7E"/>
          <w:sz w:val="24"/>
          <w:szCs w:val="24"/>
        </w:rPr>
        <w:t xml:space="preserve">LEMBAR KERJA PESERTA DIDIK</w:t>
      </w:r>
    </w:p>
    <w:p>
      <w:pPr>
        <w:pBdr>
          <w:left w:val="single" w:color="143761" w:sz="24" w:space="6"/>
        </w:pBdr>
        <w:shd w:fill="1D4E89" w:val="clear"/>
        <w:spacing w:after="40" w:before="60" w:line="276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6"/>
          <w:szCs w:val="26"/>
        </w:rPr>
        <w:t xml:space="preserve">LKPD 2  </w:t>
      </w:r>
      <w:r>
        <w:rPr>
          <w:rFonts w:ascii="Arial" w:cs="Arial" w:eastAsia="Arial" w:hAnsi="Arial"/>
          <w:b/>
          <w:bCs/>
          <w:i w:val="false"/>
          <w:iCs w:val="false"/>
          <w:color w:val="FFFFFF"/>
          <w:sz w:val="26"/>
          <w:szCs w:val="26"/>
        </w:rPr>
        <w:t xml:space="preserve">Peninjauan Sprint</w:t>
      </w:r>
    </w:p>
    <w:p>
      <w:pPr>
        <w:spacing w:after="80" w:before="0" w:line="252"/>
      </w:pPr>
      <w:r>
        <w:rPr>
          <w:rFonts w:ascii="Arial" w:cs="Arial" w:eastAsia="Arial" w:hAnsi="Arial"/>
          <w:b w:val="false"/>
          <w:bCs w:val="false"/>
          <w:i/>
          <w:iCs/>
          <w:color w:val="5A6B7E"/>
          <w:sz w:val="19"/>
          <w:szCs w:val="19"/>
        </w:rPr>
        <w:t xml:space="preserve">Sprint Review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1850"/>
        <w:gridCol w:w="3020"/>
        <w:gridCol w:w="1850"/>
        <w:gridCol w:w="3020"/>
      </w:tblGrid>
      <w:t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Mata Pelajaran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Dasar-Dasar Pengembangan Perangkat Lunak dan Gim</w:t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Kelas / Fase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X SMK – Fase E</w:t>
            </w:r>
          </w:p>
        </w:tc>
      </w:tr>
      <w:t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Pertemuan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3 (Pertemuan ke-3)</w:t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Proyek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Pengelolaan Ruang Tunggu Puskesmas (JavaScript Dasar)</w:t>
            </w:r>
          </w:p>
        </w:tc>
      </w:tr>
    </w:tbl>
    <w:p>
      <w:pPr>
        <w:spacing w:after="0" w:before="0" w:line="7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1850"/>
        <w:gridCol w:w="3020"/>
        <w:gridCol w:w="1850"/>
        <w:gridCol w:w="3020"/>
      </w:tblGrid>
      <w:tr>
        <w:trPr>
          <w:trHeight w:val="340" w:hRule="atLeast"/>
        </w:trP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Nama Kelompok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Kelas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Hari / Tanggal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50"/>
            <w:shd w:fill="E7EEF6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Skor</w:t>
            </w:r>
          </w:p>
        </w:tc>
        <w:tc>
          <w:tcPr>
            <w:tcW w:type="dxa" w:w="302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0" w:before="0" w:lin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700"/>
        <w:gridCol w:w="5040"/>
        <w:gridCol w:w="4000"/>
      </w:tblGrid>
      <w:tr>
        <w:trPr>
          <w:tblHeader/>
        </w:trPr>
        <w:tc>
          <w:tcPr>
            <w:tcW w:type="dxa" w:w="7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50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Nama Anggota</w:t>
            </w:r>
          </w:p>
        </w:tc>
        <w:tc>
          <w:tcPr>
            <w:tcW w:type="dxa" w:w="40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Peran dalam Tim</w:t>
            </w:r>
          </w:p>
        </w:tc>
      </w:tr>
      <w:tr>
        <w:trPr>
          <w:trHeight w:val="360" w:hRule="atLeast"/>
        </w:trPr>
        <w:tc>
          <w:tcPr>
            <w:tcW w:type="dxa" w:w="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1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4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2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4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3</w:t>
            </w:r>
          </w:p>
        </w:tc>
        <w:tc>
          <w:tcPr>
            <w:tcW w:type="dxa" w:w="50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40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0" w:before="0" w:line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/>
      </w:r>
    </w:p>
    <w:tbl>
      <w:tblPr>
        <w:tblW w:type="dxa" w:w="9740"/>
        <w:tblBorders>
          <w:top w:val="single" w:color="E2A93B" w:sz="6"/>
          <w:left w:val="single" w:color="E2A93B" w:sz="22"/>
          <w:bottom w:val="single" w:color="E2A93B" w:sz="6"/>
          <w:right w:val="single" w:color="E2A93B" w:sz="6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shd w:fill="FEF4E0" w:val="clear"/>
            <w:tcMar>
              <w:top w:type="dxa" w:w="90"/>
              <w:left w:type="dxa" w:w="150"/>
              <w:bottom w:type="dxa" w:w="90"/>
              <w:right w:type="dxa" w:w="130"/>
            </w:tcMar>
          </w:tcPr>
          <w:p>
            <w:pPr>
              <w:spacing w:after="0" w:before="0" w:line="252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600C"/>
                <w:sz w:val="20"/>
                <w:szCs w:val="20"/>
              </w:rPr>
              <w:t xml:space="preserve">▸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2600C"/>
                <w:sz w:val="21"/>
                <w:szCs w:val="21"/>
              </w:rPr>
              <w:t xml:space="preserve">Tahap Peninjauan (Sprint Review).</w:t>
            </w:r>
          </w:p>
          <w:p>
            <w:pPr>
              <w:spacing w:after="0" w:before="30" w:line="252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2600C"/>
                <w:sz w:val="20"/>
                <w:szCs w:val="20"/>
              </w:rPr>
              <w:t xml:space="preserve">Tunjukkan dan uji hasil sprint kalian. Fokus utama: apakah setiap fungsi bekerja sesuai harapan dan mampu menangani input yang salah.</w:t>
            </w:r>
          </w:p>
        </w:tc>
      </w:tr>
    </w:tbl>
    <w:p>
      <w:pPr>
        <w:spacing w:after="100" w:before="6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Petunjuk: </w:t>
      </w:r>
      <w:r>
        <w:rPr>
          <w:rFonts w:ascii="Arial" w:cs="Arial" w:eastAsia="Arial" w:hAnsi="Arial"/>
          <w:b w:val="false"/>
          <w:bCs w:val="false"/>
          <w:i/>
          <w:iCs/>
          <w:color w:val="1F2933"/>
          <w:sz w:val="20"/>
          <w:szCs w:val="20"/>
        </w:rPr>
        <w:t xml:space="preserve">Diisi setelah sprint dikerjakan. Demonstrasikan hasil kode, uji setiap fungsi, lalu catat hasil pengujian serta umpan balik yang diterima.</w:t>
      </w:r>
    </w:p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A — Status Penyelesaian Sprint</w:t>
      </w:r>
    </w:p>
    <w:p>
      <w:pPr>
        <w:spacing w:after="40" w:before="0" w:line="264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A8D"/>
          <w:sz w:val="18"/>
          <w:szCs w:val="18"/>
        </w:rPr>
        <w:t xml:space="preserve">(✓ Selesai  /  ⚠ Perlu Revisi  /  ✗ Belum)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3100"/>
        <w:gridCol w:w="3200"/>
        <w:gridCol w:w="3440"/>
      </w:tblGrid>
      <w:tr>
        <w:trPr>
          <w:tblHeader/>
        </w:trPr>
        <w:tc>
          <w:tcPr>
            <w:tcW w:type="dxa" w:w="31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Fungsi (Sprint)</w:t>
            </w:r>
          </w:p>
        </w:tc>
        <w:tc>
          <w:tcPr>
            <w:tcW w:type="dxa" w:w="32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34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Catatan</w:t>
            </w:r>
          </w:p>
        </w:tc>
      </w:tr>
      <w:tr>
        <w:trPr>
          <w:trHeight w:val="440" w:hRule="atLeast"/>
        </w:trPr>
        <w:tc>
          <w:tcPr>
            <w:tcW w:type="dxa" w:w="3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cekKursiKosong( )</w:t>
            </w:r>
          </w:p>
        </w:tc>
        <w:tc>
          <w:tcPr>
            <w:tcW w:type="dxa" w:w="32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4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1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pilihKursi( )</w:t>
            </w:r>
          </w:p>
        </w:tc>
        <w:tc>
          <w:tcPr>
            <w:tcW w:type="dxa" w:w="32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4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3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2933"/>
                <w:sz w:val="19"/>
                <w:szCs w:val="19"/>
              </w:rPr>
              <w:t xml:space="preserve">panggilanPasien( )</w:t>
            </w:r>
          </w:p>
        </w:tc>
        <w:tc>
          <w:tcPr>
            <w:tcW w:type="dxa" w:w="32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4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B — Tabel Hasil Pengujian (Test Case)</w:t>
      </w:r>
    </w:p>
    <w:p>
      <w:pPr>
        <w:spacing w:after="8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Inti dari peninjauan sprint adalah </w:t>
      </w:r>
      <w:r>
        <w:rPr>
          <w:rFonts w:ascii="Arial" w:cs="Arial" w:eastAsia="Arial" w:hAnsi="Arial"/>
          <w:b/>
          <w:bCs/>
          <w:i w:val="false"/>
          <w:iCs w:val="false"/>
          <w:color w:val="1D4E89"/>
          <w:sz w:val="21"/>
          <w:szCs w:val="21"/>
        </w:rPr>
        <w:t xml:space="preserve">menguji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 apakah fungsi bekerja sesuai harapan. Untuk setiap skenario, tuliskan output yang DIHARAPKAN, jalankan kode, lalu catat output yang MUNCUL dan tandai kesesuaiannya.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560"/>
        <w:gridCol w:w="3400"/>
        <w:gridCol w:w="2100"/>
        <w:gridCol w:w="2100"/>
        <w:gridCol w:w="1580"/>
      </w:tblGrid>
      <w:tr>
        <w:trPr>
          <w:tblHeader/>
        </w:trPr>
        <w:tc>
          <w:tcPr>
            <w:tcW w:type="dxa" w:w="56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34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Skenario / Pemanggilan Fungsi</w:t>
            </w:r>
          </w:p>
        </w:tc>
        <w:tc>
          <w:tcPr>
            <w:tcW w:type="dxa" w:w="21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Output Diharapkan</w:t>
            </w:r>
          </w:p>
        </w:tc>
        <w:tc>
          <w:tcPr>
            <w:tcW w:type="dxa" w:w="21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Output Muncul</w:t>
            </w:r>
          </w:p>
        </w:tc>
        <w:tc>
          <w:tcPr>
            <w:tcW w:type="dxa" w:w="158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Sesuai?</w:t>
            </w:r>
          </w:p>
        </w:tc>
      </w:tr>
      <w:tr>
        <w:trPr>
          <w:trHeight w:val="560" w:hRule="atLeast"/>
        </w:trPr>
        <w:tc>
          <w:tcPr>
            <w:tcW w:type="dxa" w:w="560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1</w:t>
            </w:r>
          </w:p>
        </w:tc>
        <w:tc>
          <w:tcPr>
            <w:tcW w:type="dxa" w:w="3400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30" w:before="30" w:line="24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cekKursiKosong(['Andi', undefined, 'Budi', undefined, 'Cici'])</w:t>
            </w:r>
          </w:p>
        </w:tc>
        <w:tc>
          <w:tcPr>
            <w:tcW w:type="dxa" w:w="2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8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56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2</w:t>
            </w:r>
          </w:p>
        </w:tc>
        <w:tc>
          <w:tcPr>
            <w:tcW w:type="dxa" w:w="3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10" w:before="30" w:line="24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pilihKursi(arrayKursi, 'Dewi', 2)</w:t>
            </w:r>
          </w:p>
          <w:p>
            <w:pPr>
              <w:spacing w:after="30" w:before="0" w:line="24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B7A8D"/>
                <w:sz w:val="17"/>
                <w:szCs w:val="17"/>
              </w:rPr>
              <w:t xml:space="preserve">(kursi nomor 2 sudah terisi)</w:t>
            </w:r>
          </w:p>
        </w:tc>
        <w:tc>
          <w:tcPr>
            <w:tcW w:type="dxa" w:w="21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8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560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3</w:t>
            </w:r>
          </w:p>
        </w:tc>
        <w:tc>
          <w:tcPr>
            <w:tcW w:type="dxa" w:w="3400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10" w:before="30" w:line="24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pilihKursi(arrayKursi, 'Andi', 4)</w:t>
            </w:r>
          </w:p>
          <w:p>
            <w:pPr>
              <w:spacing w:after="30" w:before="0" w:line="24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B7A8D"/>
                <w:sz w:val="17"/>
                <w:szCs w:val="17"/>
              </w:rPr>
              <w:t xml:space="preserve">(nama 'Andi' sudah terdaftar)</w:t>
            </w:r>
          </w:p>
        </w:tc>
        <w:tc>
          <w:tcPr>
            <w:tcW w:type="dxa" w:w="2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8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56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4</w:t>
            </w:r>
          </w:p>
        </w:tc>
        <w:tc>
          <w:tcPr>
            <w:tcW w:type="dxa" w:w="3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10" w:before="30" w:line="24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pilihKursi(arrayKursi, 'Eko', 7)</w:t>
            </w:r>
          </w:p>
          <w:p>
            <w:pPr>
              <w:spacing w:after="30" w:before="0" w:line="24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B7A8D"/>
                <w:sz w:val="17"/>
                <w:szCs w:val="17"/>
              </w:rPr>
              <w:t xml:space="preserve">(nomor kursi di luar rentang 1–5)</w:t>
            </w:r>
          </w:p>
        </w:tc>
        <w:tc>
          <w:tcPr>
            <w:tcW w:type="dxa" w:w="21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8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560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5</w:t>
            </w:r>
          </w:p>
        </w:tc>
        <w:tc>
          <w:tcPr>
            <w:tcW w:type="dxa" w:w="3400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30" w:before="30" w:line="24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panggilanPasien(arrayKursi, 'Budi')</w:t>
            </w:r>
          </w:p>
        </w:tc>
        <w:tc>
          <w:tcPr>
            <w:tcW w:type="dxa" w:w="2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8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560" w:hRule="atLeast"/>
        </w:trPr>
        <w:tc>
          <w:tcPr>
            <w:tcW w:type="dxa" w:w="56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6</w:t>
            </w:r>
          </w:p>
        </w:tc>
        <w:tc>
          <w:tcPr>
            <w:tcW w:type="dxa" w:w="3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top"/>
          </w:tcPr>
          <w:p>
            <w:pPr>
              <w:spacing w:after="30" w:before="30" w:line="246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(skenario buatan kelompok)</w:t>
            </w:r>
          </w:p>
        </w:tc>
        <w:tc>
          <w:tcPr>
            <w:tcW w:type="dxa" w:w="21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21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58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C — Pengujian Penanganan Kesalahan (Error Handling)</w:t>
      </w:r>
    </w:p>
    <w:p>
      <w:pPr>
        <w:spacing w:after="80" w:before="40" w:line="264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1"/>
          <w:szCs w:val="21"/>
        </w:rPr>
        <w:t xml:space="preserve">Program yang baik mampu menangani input yang salah. Uji tiap skenario error berikut.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4400"/>
        <w:gridCol w:w="1700"/>
        <w:gridCol w:w="1900"/>
        <w:gridCol w:w="1740"/>
      </w:tblGrid>
      <w:tr>
        <w:trPr>
          <w:tblHeader/>
        </w:trPr>
        <w:tc>
          <w:tcPr>
            <w:tcW w:type="dxa" w:w="44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Skenario Kesalahan</w:t>
            </w:r>
          </w:p>
        </w:tc>
        <w:tc>
          <w:tcPr>
            <w:tcW w:type="dxa" w:w="17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Sudah Diuji?</w:t>
            </w:r>
          </w:p>
        </w:tc>
        <w:tc>
          <w:tcPr>
            <w:tcW w:type="dxa" w:w="19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Ditangani Benar?</w:t>
            </w:r>
          </w:p>
        </w:tc>
        <w:tc>
          <w:tcPr>
            <w:tcW w:type="dxa" w:w="17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Catatan</w:t>
            </w:r>
          </w:p>
        </w:tc>
      </w:tr>
      <w:tr>
        <w:trPr>
          <w:trHeight w:val="420" w:hRule="atLeast"/>
        </w:trPr>
        <w:tc>
          <w:tcPr>
            <w:tcW w:type="dxa" w:w="4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Menambah pasien saat semua kursi sudah penuh</w:t>
            </w:r>
          </w:p>
        </w:tc>
        <w:tc>
          <w:tcPr>
            <w:tcW w:type="dxa" w:w="1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Ya   ☐ Tidak</w:t>
            </w:r>
          </w:p>
        </w:tc>
        <w:tc>
          <w:tcPr>
            <w:tcW w:type="dxa" w:w="19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Ya   ☐ Tidak</w:t>
            </w:r>
          </w:p>
        </w:tc>
        <w:tc>
          <w:tcPr>
            <w:tcW w:type="dxa" w:w="17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4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Memasukkan nomor kursi di luar rentang 1–5</w:t>
            </w:r>
          </w:p>
        </w:tc>
        <w:tc>
          <w:tcPr>
            <w:tcW w:type="dxa" w:w="17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Ya   ☐ Tidak</w:t>
            </w:r>
          </w:p>
        </w:tc>
        <w:tc>
          <w:tcPr>
            <w:tcW w:type="dxa" w:w="19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Ya   ☐ Tidak</w:t>
            </w:r>
          </w:p>
        </w:tc>
        <w:tc>
          <w:tcPr>
            <w:tcW w:type="dxa" w:w="17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4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Mendaftarkan nama pasien yang sudah terdaftar (duplikat)</w:t>
            </w:r>
          </w:p>
        </w:tc>
        <w:tc>
          <w:tcPr>
            <w:tcW w:type="dxa" w:w="17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Ya   ☐ Tidak</w:t>
            </w:r>
          </w:p>
        </w:tc>
        <w:tc>
          <w:tcPr>
            <w:tcW w:type="dxa" w:w="19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Ya   ☐ Tidak</w:t>
            </w:r>
          </w:p>
        </w:tc>
        <w:tc>
          <w:tcPr>
            <w:tcW w:type="dxa" w:w="17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44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9"/>
                <w:szCs w:val="19"/>
              </w:rPr>
              <w:t xml:space="preserve">Memanggil pasien yang tidak ada di kursi mana pun</w:t>
            </w:r>
          </w:p>
        </w:tc>
        <w:tc>
          <w:tcPr>
            <w:tcW w:type="dxa" w:w="17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Ya   ☐ Tidak</w:t>
            </w:r>
          </w:p>
        </w:tc>
        <w:tc>
          <w:tcPr>
            <w:tcW w:type="dxa" w:w="190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30" w:before="30" w:line="25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Ya   ☐ Tidak</w:t>
            </w:r>
          </w:p>
        </w:tc>
        <w:tc>
          <w:tcPr>
            <w:tcW w:type="dxa" w:w="1740"/>
            <w:shd w:fill="F4F7F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D — Umpan Balik (Feedback)</w:t>
      </w:r>
    </w:p>
    <w:p>
      <w:pPr>
        <w:spacing w:after="40" w:before="40" w:line="264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2933"/>
          <w:sz w:val="20"/>
          <w:szCs w:val="20"/>
        </w:rPr>
        <w:t xml:space="preserve">Umpan balik dari Guru: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40" w:before="80" w:line="264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2933"/>
          <w:sz w:val="20"/>
          <w:szCs w:val="20"/>
        </w:rPr>
        <w:t xml:space="preserve">Umpan balik dari Kelompok Lain: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E — Diskusi Reflektif Kelompok</w:t>
      </w:r>
    </w:p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1.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Fungsi mana yang paling rumit untuk ditulis? Mengapa?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2.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Apakah hasil implementasi sudah sesuai dengan flowchart/pseudocode yang dirancang? Jika tidak, di bagian mana berbedanya?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spacing w:after="40" w:before="70" w:line="258"/>
      </w:pPr>
      <w:r>
        <w:rPr>
          <w:rFonts w:ascii="Arial" w:cs="Arial" w:eastAsia="Arial" w:hAnsi="Arial"/>
          <w:b/>
          <w:bCs/>
          <w:i w:val="false"/>
          <w:iCs w:val="false"/>
          <w:color w:val="1D4E89"/>
          <w:sz w:val="20"/>
          <w:szCs w:val="20"/>
        </w:rPr>
        <w:t xml:space="preserve">3.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Apa strategi debugging paling efektif yang kelompok kalian gunakan hari ini?</w:t>
      </w:r>
    </w:p>
    <w:tbl>
      <w:tblPr>
        <w:tblW w:type="dxa" w:w="9740"/>
        <w:tblBorders>
          <w:top w:val="single" w:color="9DB2C9" w:sz="4"/>
          <w:left w:val="single" w:color="9DB2C9" w:sz="4"/>
          <w:bottom w:val="single" w:color="9DB2C9" w:sz="4"/>
          <w:right w:val="single" w:color="9DB2C9" w:sz="4"/>
          <w:insideH w:val="none"/>
          <w:insideV w:val="none"/>
        </w:tblBorders>
      </w:tblPr>
      <w:tblGrid>
        <w:gridCol w:w="9740"/>
      </w:tblGrid>
      <w:tr>
        <w:tc>
          <w:tcPr>
            <w:tcW w:type="dxa" w:w="9740"/>
            <w:tcMar>
              <w:top w:type="dxa" w:w="60"/>
              <w:left w:type="dxa" w:w="130"/>
              <w:bottom w:type="dxa" w:w="60"/>
              <w:right w:type="dxa" w:w="130"/>
            </w:tcMar>
          </w:tcPr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  <w:p>
            <w:pPr>
              <w:spacing w:after="60" w:before="60" w:line="3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p>
      <w:pPr>
        <w:pBdr>
          <w:left w:val="single" w:color="1D4E89" w:sz="18" w:space="4"/>
        </w:pBdr>
        <w:shd w:fill="E7EEF6" w:val="clear"/>
        <w:spacing w:after="90" w:before="200" w:line="264"/>
      </w:pPr>
      <w:r>
        <w:rPr>
          <w:rFonts w:ascii="Arial" w:cs="Arial" w:eastAsia="Arial" w:hAnsi="Arial"/>
          <w:b/>
          <w:bCs/>
          <w:i w:val="false"/>
          <w:iCs w:val="false"/>
          <w:color w:val="143761"/>
          <w:sz w:val="22"/>
          <w:szCs w:val="22"/>
        </w:rPr>
        <w:t xml:space="preserve">Bagian F — Catatan Revisi (Action Items)</w:t>
      </w:r>
    </w:p>
    <w:tbl>
      <w:tblPr>
        <w:tblW w:type="dxa" w:w="9740"/>
        <w:tblBorders>
          <w:top w:val="single" w:color="C3D0E0" w:sz="4"/>
          <w:left w:val="single" w:color="C3D0E0" w:sz="4"/>
          <w:bottom w:val="single" w:color="C3D0E0" w:sz="4"/>
          <w:right w:val="single" w:color="C3D0E0" w:sz="4"/>
          <w:insideH w:val="single" w:color="C3D0E0" w:sz="4"/>
          <w:insideV w:val="single" w:color="C3D0E0" w:sz="4"/>
        </w:tblBorders>
      </w:tblPr>
      <w:tblGrid>
        <w:gridCol w:w="4400"/>
        <w:gridCol w:w="3540"/>
        <w:gridCol w:w="1800"/>
      </w:tblGrid>
      <w:tr>
        <w:trPr>
          <w:tblHeader/>
        </w:trPr>
        <w:tc>
          <w:tcPr>
            <w:tcW w:type="dxa" w:w="44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Bagian yang Perlu Diperbaiki</w:t>
            </w:r>
          </w:p>
        </w:tc>
        <w:tc>
          <w:tcPr>
            <w:tcW w:type="dxa" w:w="354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Rencana Perbaikan</w:t>
            </w:r>
          </w:p>
        </w:tc>
        <w:tc>
          <w:tcPr>
            <w:tcW w:type="dxa" w:w="1800"/>
            <w:shd w:fill="2C5F9E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PIC</w:t>
            </w:r>
          </w:p>
        </w:tc>
      </w:tr>
      <w:tr>
        <w:trPr>
          <w:trHeight w:val="440" w:hRule="atLeast"/>
        </w:trPr>
        <w:tc>
          <w:tcPr>
            <w:tcW w:type="dxa" w:w="4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4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354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  <w:tc>
          <w:tcPr>
            <w:tcW w:type="dxa" w:w="1800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2933"/>
                <w:sz w:val="21"/>
                <w:szCs w:val="21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6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3D0E0" w:sz="4" w:space="4"/>
      </w:pBdr>
      <w:spacing w:before="0" w:line="24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8896A5"/>
        <w:sz w:val="16"/>
        <w:szCs w:val="16"/>
      </w:rPr>
      <w:t xml:space="preserve">Halaman </w:t>
    </w:r>
    <w:r>
      <w:rPr>
        <w:rFonts w:ascii="Arial" w:cs="Arial" w:eastAsia="Arial" w:hAnsi="Arial"/>
        <w:color w:val="8896A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8896A5"/>
        <w:sz w:val="16"/>
        <w:szCs w:val="16"/>
      </w:rPr>
      <w:t xml:space="preserve"> dari </w:t>
    </w:r>
    <w:r>
      <w:rPr>
        <w:rFonts w:ascii="Arial" w:cs="Arial" w:eastAsia="Arial" w:hAnsi="Arial"/>
        <w:color w:val="8896A5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3D0E0" w:sz="4" w:space="4"/>
      </w:pBdr>
      <w:spacing w:after="0" w:line="240"/>
      <w:jc w:val="right"/>
    </w:pPr>
    <w:r>
      <w:rPr>
        <w:rFonts w:ascii="Arial" w:cs="Arial" w:eastAsia="Arial" w:hAnsi="Arial"/>
        <w:b w:val="false"/>
        <w:bCs w:val="false"/>
        <w:i w:val="false"/>
        <w:iCs w:val="false"/>
        <w:color w:val="8896A5"/>
        <w:sz w:val="16"/>
        <w:szCs w:val="16"/>
      </w:rPr>
      <w:t xml:space="preserve">LKPD 2 · Peninjauan Sprint · X SMK Fase 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2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2026-06-29T07:44:14.234Z</dcterms:created>
  <dcterms:modified xsi:type="dcterms:W3CDTF">2026-06-29T07:44:14.234Z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